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75EE2" w14:textId="21CB9856" w:rsidR="008B6644" w:rsidRPr="00ED67C0" w:rsidRDefault="008B6644" w:rsidP="008B6644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r w:rsidRPr="00ED67C0">
        <w:rPr>
          <w:rFonts w:asciiTheme="minorHAnsi" w:hAnsiTheme="minorHAnsi" w:cstheme="minorHAnsi"/>
          <w:sz w:val="24"/>
          <w:szCs w:val="24"/>
        </w:rPr>
        <w:t xml:space="preserve">Karta oceny merytorycznej projektu konkursowego </w:t>
      </w:r>
      <w:r>
        <w:rPr>
          <w:rFonts w:asciiTheme="minorHAnsi" w:hAnsiTheme="minorHAnsi" w:cstheme="minorHAnsi"/>
          <w:sz w:val="24"/>
          <w:szCs w:val="24"/>
        </w:rPr>
        <w:br/>
      </w:r>
      <w:r w:rsidRPr="00ED67C0">
        <w:rPr>
          <w:rFonts w:asciiTheme="minorHAnsi" w:hAnsiTheme="minorHAnsi" w:cstheme="minorHAnsi"/>
          <w:sz w:val="24"/>
          <w:szCs w:val="24"/>
        </w:rPr>
        <w:t xml:space="preserve">w ramach subwencji na utrzymanie i rozwój potencjału badawczego </w:t>
      </w:r>
    </w:p>
    <w:p w14:paraId="77EFFCE2" w14:textId="77777777" w:rsidR="001117F0" w:rsidRPr="00ED67C0" w:rsidRDefault="001117F0" w:rsidP="003D1A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24"/>
          <w:lang w:eastAsia="pl-PL"/>
        </w:rPr>
      </w:pPr>
    </w:p>
    <w:p w14:paraId="4CC562D0" w14:textId="77777777" w:rsidR="008B6644" w:rsidRPr="00ED67C0" w:rsidRDefault="008B6644" w:rsidP="008B664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OCENA POZIOMU NAUKOWEGO BADAŃ LUB ZADAŃ PRZEWIDZIANYCH DO REALIZACJI/ORYGINALNOŚĆ PROJEKTU BADAWCZEGO (0-6)</w:t>
      </w:r>
    </w:p>
    <w:p w14:paraId="4B6C9104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 xml:space="preserve">Ocenie podlega wartość naukowa i innowacyjność projektu, planowana metodologia, rezultaty oraz znaczenie </w:t>
      </w:r>
      <w:r w:rsidRPr="00ED67C0">
        <w:rPr>
          <w:rFonts w:cstheme="minorHAnsi"/>
          <w:szCs w:val="24"/>
        </w:rPr>
        <w:t>problemu badawczego</w:t>
      </w:r>
      <w:r w:rsidRPr="00ED67C0">
        <w:rPr>
          <w:rFonts w:eastAsia="Times New Roman" w:cstheme="minorHAnsi"/>
          <w:bCs/>
          <w:szCs w:val="24"/>
          <w:lang w:eastAsia="pl-PL"/>
        </w:rPr>
        <w:t>:</w:t>
      </w:r>
      <w:r w:rsidRPr="00ED67C0">
        <w:rPr>
          <w:rFonts w:eastAsia="Times New Roman" w:cstheme="minorHAnsi"/>
          <w:szCs w:val="24"/>
          <w:lang w:eastAsia="pl-PL"/>
        </w:rPr>
        <w:t xml:space="preserve"> </w:t>
      </w:r>
    </w:p>
    <w:p w14:paraId="05666947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6 pkt. – doskonały;</w:t>
      </w:r>
    </w:p>
    <w:p w14:paraId="1B8985D6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5 pkt. – wyróżniający; </w:t>
      </w:r>
    </w:p>
    <w:p w14:paraId="01E666D4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4 pkt. – bardzo dobry; </w:t>
      </w:r>
    </w:p>
    <w:p w14:paraId="45795F61" w14:textId="4BA1B548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3 pkt. </w:t>
      </w:r>
      <w:r w:rsidR="003B6A54">
        <w:rPr>
          <w:rFonts w:eastAsia="Times New Roman" w:cstheme="minorHAnsi"/>
          <w:szCs w:val="24"/>
          <w:lang w:eastAsia="pl-PL"/>
        </w:rPr>
        <w:t xml:space="preserve">– </w:t>
      </w:r>
      <w:r w:rsidRPr="00ED67C0">
        <w:rPr>
          <w:rFonts w:eastAsia="Times New Roman" w:cstheme="minorHAnsi"/>
          <w:szCs w:val="24"/>
          <w:lang w:eastAsia="pl-PL"/>
        </w:rPr>
        <w:t>dobry</w:t>
      </w:r>
      <w:r w:rsidR="003B6A54">
        <w:rPr>
          <w:rFonts w:eastAsia="Times New Roman" w:cstheme="minorHAnsi"/>
          <w:szCs w:val="24"/>
          <w:lang w:eastAsia="pl-PL"/>
        </w:rPr>
        <w:t>;</w:t>
      </w:r>
      <w:r w:rsidRPr="00ED67C0">
        <w:rPr>
          <w:rFonts w:eastAsia="Times New Roman" w:cstheme="minorHAnsi"/>
          <w:szCs w:val="24"/>
          <w:lang w:eastAsia="pl-PL"/>
        </w:rPr>
        <w:t xml:space="preserve"> </w:t>
      </w:r>
    </w:p>
    <w:p w14:paraId="4788CA45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2 pkt. – przeciętny, </w:t>
      </w:r>
    </w:p>
    <w:p w14:paraId="3FF72EF5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1 pkt. – słaby; </w:t>
      </w:r>
    </w:p>
    <w:p w14:paraId="1F041CEC" w14:textId="65C48A36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0 pkt. – bardzo słaby.</w:t>
      </w:r>
    </w:p>
    <w:p w14:paraId="7BD654BC" w14:textId="77777777" w:rsidR="00323F03" w:rsidRPr="00ED67C0" w:rsidRDefault="008B6644" w:rsidP="003D1A5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Cs w:val="24"/>
          <w:lang w:eastAsia="pl-PL"/>
        </w:rPr>
      </w:pPr>
      <w:r w:rsidRPr="00ED67C0">
        <w:rPr>
          <w:rFonts w:eastAsia="Times New Roman" w:cstheme="minorHAnsi"/>
          <w:b/>
          <w:bCs/>
          <w:szCs w:val="24"/>
          <w:lang w:eastAsia="pl-PL"/>
        </w:rPr>
        <w:t>Uzasadnienie (max. 1000 znaków)</w:t>
      </w:r>
    </w:p>
    <w:p w14:paraId="687DA9AE" w14:textId="77777777" w:rsidR="003D1A5D" w:rsidRDefault="008B6644" w:rsidP="003D1A5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>……………………</w:t>
      </w:r>
      <w:r w:rsidR="003D1A5D">
        <w:rPr>
          <w:rFonts w:eastAsia="Times New Roman" w:cstheme="minorHAnsi"/>
          <w:bCs/>
          <w:szCs w:val="24"/>
          <w:lang w:eastAsia="pl-PL"/>
        </w:rPr>
        <w:t>……………………………………………………………………………………………………………………………..</w:t>
      </w:r>
    </w:p>
    <w:p w14:paraId="37E35BF1" w14:textId="77777777" w:rsidR="003D1A5D" w:rsidRDefault="003D1A5D" w:rsidP="003D1A5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Cs w:val="24"/>
          <w:lang w:eastAsia="pl-PL"/>
        </w:rPr>
      </w:pPr>
    </w:p>
    <w:p w14:paraId="284AFD53" w14:textId="08C3CE9A" w:rsidR="00323F03" w:rsidRPr="003D1A5D" w:rsidRDefault="00323F03" w:rsidP="00323F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/>
          <w:bCs/>
          <w:szCs w:val="24"/>
          <w:lang w:eastAsia="pl-PL"/>
        </w:rPr>
      </w:pPr>
      <w:r w:rsidRPr="003D1A5D">
        <w:rPr>
          <w:rFonts w:eastAsia="Times New Roman" w:cstheme="minorHAnsi"/>
          <w:b/>
          <w:bCs/>
          <w:szCs w:val="24"/>
          <w:lang w:eastAsia="pl-PL"/>
        </w:rPr>
        <w:t>OCENA DOROBKU PUBLIKACYJNEGO (0-</w:t>
      </w:r>
      <w:r w:rsidR="003B6A54">
        <w:rPr>
          <w:rFonts w:eastAsia="Times New Roman" w:cstheme="minorHAnsi"/>
          <w:b/>
          <w:bCs/>
          <w:szCs w:val="24"/>
          <w:lang w:eastAsia="pl-PL"/>
        </w:rPr>
        <w:t>4</w:t>
      </w:r>
      <w:r w:rsidRPr="003D1A5D">
        <w:rPr>
          <w:rFonts w:eastAsia="Times New Roman" w:cstheme="minorHAnsi"/>
          <w:b/>
          <w:bCs/>
          <w:szCs w:val="24"/>
          <w:lang w:eastAsia="pl-PL"/>
        </w:rPr>
        <w:t>)</w:t>
      </w:r>
    </w:p>
    <w:p w14:paraId="5FE52BA6" w14:textId="77777777" w:rsidR="00323F03" w:rsidRPr="00323F03" w:rsidRDefault="001117F0" w:rsidP="00323F0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 xml:space="preserve">W ocenie należy uwzględnić pozycję kierownika projektu wśród współautorów publikacji. </w:t>
      </w:r>
      <w:r w:rsidR="00323F03" w:rsidRPr="00323F03">
        <w:rPr>
          <w:rFonts w:eastAsia="Times New Roman" w:cstheme="minorHAnsi"/>
          <w:bCs/>
          <w:szCs w:val="24"/>
          <w:lang w:eastAsia="pl-PL"/>
        </w:rPr>
        <w:t xml:space="preserve">Ocenie podlega wartość </w:t>
      </w:r>
      <w:r w:rsidR="000D05D3">
        <w:rPr>
          <w:rFonts w:eastAsia="Times New Roman" w:cstheme="minorHAnsi"/>
          <w:bCs/>
          <w:szCs w:val="24"/>
          <w:lang w:eastAsia="pl-PL"/>
        </w:rPr>
        <w:t xml:space="preserve">naukowa </w:t>
      </w:r>
      <w:r w:rsidR="00323F03">
        <w:rPr>
          <w:rFonts w:eastAsia="Times New Roman" w:cstheme="minorHAnsi"/>
          <w:bCs/>
          <w:szCs w:val="24"/>
          <w:lang w:eastAsia="pl-PL"/>
        </w:rPr>
        <w:t>wskazanych publikacji</w:t>
      </w:r>
      <w:r w:rsidR="00323F03" w:rsidRPr="00323F03">
        <w:rPr>
          <w:rFonts w:eastAsia="Times New Roman" w:cstheme="minorHAnsi"/>
          <w:bCs/>
          <w:szCs w:val="24"/>
          <w:lang w:eastAsia="pl-PL"/>
        </w:rPr>
        <w:t>: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</w:t>
      </w:r>
    </w:p>
    <w:p w14:paraId="3CC2B124" w14:textId="26BC85FA" w:rsidR="003B6A54" w:rsidRDefault="003B6A54" w:rsidP="00323F0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4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pkt. – wyróżniający; </w:t>
      </w:r>
    </w:p>
    <w:p w14:paraId="277F6601" w14:textId="1B0C2A62" w:rsidR="003B6A54" w:rsidRDefault="003B6A54" w:rsidP="00323F0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3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pkt. – bardzo dobry; </w:t>
      </w:r>
    </w:p>
    <w:p w14:paraId="37E024F3" w14:textId="5A7E5AB1" w:rsidR="003B6A54" w:rsidRDefault="003B6A54" w:rsidP="003B6A5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2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pkt.</w:t>
      </w:r>
      <w:r>
        <w:rPr>
          <w:rFonts w:eastAsia="Times New Roman" w:cstheme="minorHAnsi"/>
          <w:szCs w:val="24"/>
          <w:lang w:eastAsia="pl-PL"/>
        </w:rPr>
        <w:t xml:space="preserve"> –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dobry</w:t>
      </w:r>
      <w:r>
        <w:rPr>
          <w:rFonts w:eastAsia="Times New Roman" w:cstheme="minorHAnsi"/>
          <w:szCs w:val="24"/>
          <w:lang w:eastAsia="pl-PL"/>
        </w:rPr>
        <w:t>;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</w:t>
      </w:r>
    </w:p>
    <w:p w14:paraId="7CB328E2" w14:textId="4BD985AA" w:rsidR="003B6A54" w:rsidRDefault="003B6A54" w:rsidP="00323F0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1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pkt. – przeciętny</w:t>
      </w:r>
      <w:r>
        <w:rPr>
          <w:rFonts w:eastAsia="Times New Roman" w:cstheme="minorHAnsi"/>
          <w:szCs w:val="24"/>
          <w:lang w:eastAsia="pl-PL"/>
        </w:rPr>
        <w:t>;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</w:t>
      </w:r>
    </w:p>
    <w:p w14:paraId="75C8589E" w14:textId="6B2EC7C8" w:rsidR="00323F03" w:rsidRPr="00323F03" w:rsidRDefault="003B6A54" w:rsidP="00323F0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0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pkt. – słaby;</w:t>
      </w:r>
    </w:p>
    <w:p w14:paraId="21FC9305" w14:textId="77777777" w:rsidR="00323F03" w:rsidRPr="003D1A5D" w:rsidRDefault="00323F03" w:rsidP="003D1A5D">
      <w:pPr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b/>
          <w:bCs/>
          <w:szCs w:val="24"/>
          <w:lang w:eastAsia="pl-PL"/>
        </w:rPr>
      </w:pPr>
      <w:r w:rsidRPr="00323F03">
        <w:rPr>
          <w:rFonts w:eastAsia="Times New Roman" w:cstheme="minorHAnsi"/>
          <w:b/>
          <w:bCs/>
          <w:szCs w:val="24"/>
          <w:lang w:eastAsia="pl-PL"/>
        </w:rPr>
        <w:t>Uzasadnienie (max. 1000 znaków)</w:t>
      </w:r>
    </w:p>
    <w:p w14:paraId="71A0F6C3" w14:textId="77777777" w:rsidR="00323F03" w:rsidRPr="00323F03" w:rsidRDefault="00323F03" w:rsidP="00323F03">
      <w:pPr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bCs/>
          <w:szCs w:val="24"/>
          <w:lang w:eastAsia="pl-PL"/>
        </w:rPr>
      </w:pPr>
      <w:r w:rsidRPr="00323F03">
        <w:rPr>
          <w:rFonts w:eastAsia="Times New Roman" w:cstheme="minorHAnsi"/>
          <w:bCs/>
          <w:szCs w:val="24"/>
          <w:lang w:eastAsia="pl-PL"/>
        </w:rPr>
        <w:t>……………………</w:t>
      </w:r>
      <w:r w:rsidR="003D1A5D">
        <w:rPr>
          <w:rFonts w:eastAsia="Times New Roman" w:cstheme="minorHAnsi"/>
          <w:bCs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7278FC6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24"/>
          <w:lang w:eastAsia="pl-PL"/>
        </w:rPr>
      </w:pPr>
    </w:p>
    <w:p w14:paraId="53C37F5D" w14:textId="77777777" w:rsidR="008B6644" w:rsidRPr="00ED67C0" w:rsidRDefault="008B6644" w:rsidP="008B66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ZNACZENIE PROJEKTU DLA DANEJ DYSCYPLINY NAUKOWEJ (0-4)</w:t>
      </w:r>
    </w:p>
    <w:p w14:paraId="75CBCCB1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Wpływ zaplanowanych badań na rozwój dyscypliny naukowej, szansa na publikacje w wydawnictwach/czasopismach o dużej randze naukowej </w:t>
      </w:r>
    </w:p>
    <w:p w14:paraId="7E18B3EF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4 pkt. – projekt o bardzo dużym wpływie; </w:t>
      </w:r>
    </w:p>
    <w:p w14:paraId="034D4DE3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3 pkt. – projekt o dużym wpływie; </w:t>
      </w:r>
    </w:p>
    <w:p w14:paraId="04D596A3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2 pkt. – projekt o umiarkowanym wpływie, </w:t>
      </w:r>
    </w:p>
    <w:p w14:paraId="6002BBE7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1 pkt. –  projekt o słabym wpływie; </w:t>
      </w:r>
    </w:p>
    <w:p w14:paraId="632B0972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0 pkt. – projekt bez wpływu.</w:t>
      </w:r>
    </w:p>
    <w:p w14:paraId="60A9D847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Uzasadnienie (max. 1000 znaków)</w:t>
      </w:r>
    </w:p>
    <w:p w14:paraId="62EB3300" w14:textId="373E009A" w:rsidR="008B6644" w:rsidRP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…………………</w:t>
      </w:r>
      <w:r w:rsidR="003D1A5D">
        <w:rPr>
          <w:rFonts w:eastAsia="Times New Roman" w:cstheme="minorHAnsi"/>
          <w:b/>
          <w:szCs w:val="24"/>
          <w:lang w:eastAsia="pl-PL"/>
        </w:rPr>
        <w:t>………………………………………………………………………………………………………………………….</w:t>
      </w:r>
      <w:r w:rsidRPr="00ED67C0">
        <w:rPr>
          <w:rFonts w:eastAsia="Times New Roman" w:cstheme="minorHAnsi"/>
          <w:b/>
          <w:szCs w:val="24"/>
          <w:lang w:eastAsia="pl-PL"/>
        </w:rPr>
        <w:t>…</w:t>
      </w:r>
    </w:p>
    <w:p w14:paraId="74106F26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66"/>
        <w:rPr>
          <w:rFonts w:eastAsia="Times New Roman" w:cstheme="minorHAnsi"/>
          <w:szCs w:val="24"/>
          <w:lang w:eastAsia="pl-PL"/>
        </w:rPr>
      </w:pPr>
    </w:p>
    <w:p w14:paraId="3584F114" w14:textId="77777777" w:rsidR="008B6644" w:rsidRPr="00ED67C0" w:rsidRDefault="008B6644" w:rsidP="008B66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OCENA KOSZTORYSU (0-2)</w:t>
      </w:r>
    </w:p>
    <w:p w14:paraId="482151E0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Czy planowane koszty w stosunku do przedmiotu i zakresu badań są uzasadnione?</w:t>
      </w:r>
    </w:p>
    <w:p w14:paraId="414ECE66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TAK / NIE </w:t>
      </w:r>
    </w:p>
    <w:p w14:paraId="64D3EE11" w14:textId="347367A6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2 pkt. – zaplanowane wydatki są niezbędne i bezpośrednio związane z realizacją projektu. Koszty zostały oszacowane na realnym poziomie i nie są zawyżone,</w:t>
      </w:r>
    </w:p>
    <w:p w14:paraId="6D60C506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 1 pkt. – zaplanowane wydatki są bezpośrednio związane z realizacja projektu, ale nie wszystkie wydatki są niezbędne do jego realizacji i/lub niektóre koszty są zawyżone, </w:t>
      </w:r>
    </w:p>
    <w:p w14:paraId="0750F899" w14:textId="7ED285B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0 pkt. – przedmiotowe wydatki są niewystarczające lub większość wydatków jest zawyżona </w:t>
      </w:r>
    </w:p>
    <w:p w14:paraId="485DBB61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Uzasadnienie (maksymalnie 500 znaków)</w:t>
      </w:r>
    </w:p>
    <w:p w14:paraId="4EEA621D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…………………</w:t>
      </w:r>
      <w:r w:rsidR="003D1A5D">
        <w:rPr>
          <w:rFonts w:eastAsia="Times New Roman" w:cstheme="minorHAnsi"/>
          <w:szCs w:val="24"/>
          <w:lang w:eastAsia="pl-PL"/>
        </w:rPr>
        <w:t>………………………………………………………………………………………………………………………….</w:t>
      </w:r>
      <w:r w:rsidRPr="00ED67C0">
        <w:rPr>
          <w:rFonts w:eastAsia="Times New Roman" w:cstheme="minorHAnsi"/>
          <w:szCs w:val="24"/>
          <w:lang w:eastAsia="pl-PL"/>
        </w:rPr>
        <w:t>…...</w:t>
      </w:r>
    </w:p>
    <w:p w14:paraId="10C2BF44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  <w:lang w:eastAsia="pl-PL"/>
        </w:rPr>
      </w:pPr>
    </w:p>
    <w:p w14:paraId="1A30472E" w14:textId="6B698FC3" w:rsidR="008B6644" w:rsidRPr="00ED67C0" w:rsidRDefault="008B6644" w:rsidP="008B66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lastRenderedPageBreak/>
        <w:t>OCENA MOŻLIWOŚCI WYKONANIA PROJEKTU (0-</w:t>
      </w:r>
      <w:r w:rsidR="00F22AD0">
        <w:rPr>
          <w:rFonts w:eastAsia="Times New Roman" w:cstheme="minorHAnsi"/>
          <w:b/>
          <w:szCs w:val="24"/>
          <w:lang w:eastAsia="pl-PL"/>
        </w:rPr>
        <w:t>12</w:t>
      </w:r>
      <w:r w:rsidRPr="00ED67C0">
        <w:rPr>
          <w:rFonts w:eastAsia="Times New Roman" w:cstheme="minorHAnsi"/>
          <w:b/>
          <w:szCs w:val="24"/>
          <w:lang w:eastAsia="pl-PL"/>
        </w:rPr>
        <w:t xml:space="preserve"> punktów)</w:t>
      </w:r>
    </w:p>
    <w:p w14:paraId="1ED93FCC" w14:textId="77777777" w:rsidR="00F22AD0" w:rsidRDefault="008B6644" w:rsidP="00F22AD0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>Ocena możliwości wykonania planowanych badań,</w:t>
      </w:r>
      <w:r w:rsidR="00F22AD0">
        <w:rPr>
          <w:rFonts w:eastAsia="Times New Roman" w:cstheme="minorHAnsi"/>
          <w:bCs/>
          <w:szCs w:val="24"/>
          <w:lang w:eastAsia="pl-PL"/>
        </w:rPr>
        <w:t xml:space="preserve"> w</w:t>
      </w:r>
      <w:r w:rsidRPr="00ED67C0">
        <w:rPr>
          <w:rFonts w:eastAsia="Times New Roman" w:cstheme="minorHAnsi"/>
          <w:bCs/>
          <w:szCs w:val="24"/>
          <w:lang w:eastAsia="pl-PL"/>
        </w:rPr>
        <w:t xml:space="preserve"> </w:t>
      </w:r>
      <w:r w:rsidR="00F22AD0">
        <w:rPr>
          <w:rFonts w:eastAsia="Times New Roman" w:cstheme="minorHAnsi"/>
          <w:bCs/>
          <w:szCs w:val="24"/>
          <w:lang w:eastAsia="pl-PL"/>
        </w:rPr>
        <w:t>szczególności:</w:t>
      </w:r>
    </w:p>
    <w:p w14:paraId="0B081730" w14:textId="3F8650DF" w:rsidR="003B6A54" w:rsidRPr="00F22AD0" w:rsidRDefault="00F22AD0" w:rsidP="00F22A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4"/>
          <w:lang w:eastAsia="pl-PL"/>
        </w:rPr>
      </w:pPr>
      <w:r w:rsidRPr="00F22AD0">
        <w:rPr>
          <w:rFonts w:eastAsia="Times New Roman" w:cstheme="minorHAnsi"/>
          <w:bCs/>
          <w:szCs w:val="24"/>
          <w:lang w:eastAsia="pl-PL"/>
        </w:rPr>
        <w:t>r</w:t>
      </w:r>
      <w:r w:rsidR="003B6A54" w:rsidRPr="00F22AD0">
        <w:rPr>
          <w:rFonts w:eastAsia="Times New Roman" w:cstheme="minorHAnsi"/>
          <w:bCs/>
          <w:szCs w:val="24"/>
          <w:lang w:eastAsia="pl-PL"/>
        </w:rPr>
        <w:t>ealność wykonania założeń projektu w okresie do 2 lat;</w:t>
      </w:r>
    </w:p>
    <w:p w14:paraId="276CAFF2" w14:textId="6FE267E0" w:rsidR="003B6A54" w:rsidRPr="003B6A54" w:rsidRDefault="00F22AD0" w:rsidP="00F22A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>d</w:t>
      </w:r>
      <w:r w:rsidR="003B6A54">
        <w:rPr>
          <w:rFonts w:eastAsia="Times New Roman" w:cstheme="minorHAnsi"/>
          <w:bCs/>
          <w:szCs w:val="24"/>
          <w:lang w:eastAsia="pl-PL"/>
        </w:rPr>
        <w:t>obór metodologii</w:t>
      </w:r>
    </w:p>
    <w:p w14:paraId="46266BBB" w14:textId="398A4C4F" w:rsidR="003B6A54" w:rsidRPr="003B6A54" w:rsidRDefault="00F22AD0" w:rsidP="00F22A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>s</w:t>
      </w:r>
      <w:r w:rsidR="003B6A54">
        <w:rPr>
          <w:rFonts w:eastAsia="Times New Roman" w:cstheme="minorHAnsi"/>
          <w:bCs/>
          <w:szCs w:val="24"/>
          <w:lang w:eastAsia="pl-PL"/>
        </w:rPr>
        <w:t xml:space="preserve">kład zespołu i zaplecza badawczego </w:t>
      </w:r>
    </w:p>
    <w:p w14:paraId="61406793" w14:textId="16365AFA" w:rsidR="003B6A54" w:rsidRPr="003B6A54" w:rsidRDefault="00F22AD0" w:rsidP="00F22A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>w</w:t>
      </w:r>
      <w:r w:rsidR="003B6A54">
        <w:rPr>
          <w:rFonts w:eastAsia="Times New Roman" w:cstheme="minorHAnsi"/>
          <w:bCs/>
          <w:szCs w:val="24"/>
          <w:lang w:eastAsia="pl-PL"/>
        </w:rPr>
        <w:t xml:space="preserve">spółpraca zewnętrzna i wewnętrzna, interdyscyplinarność projektu. </w:t>
      </w:r>
    </w:p>
    <w:p w14:paraId="681C51A7" w14:textId="77777777" w:rsidR="003B6A54" w:rsidRDefault="003B6A5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</w:p>
    <w:p w14:paraId="49278162" w14:textId="7ED26291" w:rsidR="008B6644" w:rsidRPr="00ED67C0" w:rsidRDefault="003B6A5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Skala ocen: </w:t>
      </w:r>
      <w:r w:rsidR="008B6644" w:rsidRPr="00ED67C0">
        <w:rPr>
          <w:rFonts w:eastAsia="Times New Roman" w:cstheme="minorHAnsi"/>
          <w:szCs w:val="24"/>
          <w:lang w:eastAsia="pl-PL"/>
        </w:rPr>
        <w:t xml:space="preserve">3 pkt. – bardzo dobra; 2 pkt. – dobra; 1 pkt. – słaba; </w:t>
      </w:r>
    </w:p>
    <w:p w14:paraId="0B9B65FF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Cs w:val="24"/>
          <w:lang w:eastAsia="pl-PL"/>
        </w:rPr>
      </w:pPr>
      <w:r w:rsidRPr="00ED67C0">
        <w:rPr>
          <w:rFonts w:eastAsia="Times New Roman" w:cstheme="minorHAnsi"/>
          <w:b/>
          <w:bCs/>
          <w:szCs w:val="24"/>
          <w:lang w:eastAsia="pl-PL"/>
        </w:rPr>
        <w:t>Uzasadnienie (maks. 500 znaków)</w:t>
      </w:r>
    </w:p>
    <w:p w14:paraId="63A48F7F" w14:textId="77777777" w:rsidR="008B6644" w:rsidRPr="003D1A5D" w:rsidRDefault="008B6644" w:rsidP="003D1A5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>……………………</w:t>
      </w:r>
      <w:r w:rsidR="003D1A5D">
        <w:rPr>
          <w:rFonts w:eastAsia="Times New Roman" w:cstheme="minorHAnsi"/>
          <w:bCs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3B21ED41" w14:textId="77777777" w:rsidR="008B6644" w:rsidRPr="00ED67C0" w:rsidRDefault="008B6644" w:rsidP="008B6644">
      <w:pPr>
        <w:numPr>
          <w:ilvl w:val="0"/>
          <w:numId w:val="1"/>
        </w:numPr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 xml:space="preserve">MOCNE STRONY WNIOSKU </w:t>
      </w:r>
    </w:p>
    <w:p w14:paraId="1F97A298" w14:textId="7668D915" w:rsidR="008B6644" w:rsidRDefault="00F22AD0" w:rsidP="008B6644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  <w:r w:rsidRPr="00ED67C0">
        <w:rPr>
          <w:rFonts w:eastAsia="Times New Roman" w:cstheme="minorHAnsi"/>
          <w:i/>
          <w:szCs w:val="24"/>
          <w:lang w:eastAsia="pl-PL"/>
        </w:rPr>
        <w:t>W</w:t>
      </w:r>
      <w:r w:rsidR="008B6644" w:rsidRPr="00ED67C0">
        <w:rPr>
          <w:rFonts w:eastAsia="Times New Roman" w:cstheme="minorHAnsi"/>
          <w:i/>
          <w:szCs w:val="24"/>
          <w:lang w:eastAsia="pl-PL"/>
        </w:rPr>
        <w:t>ypunktowanie</w:t>
      </w:r>
    </w:p>
    <w:p w14:paraId="312A6C5F" w14:textId="77777777" w:rsidR="00F22AD0" w:rsidRPr="00ED67C0" w:rsidRDefault="00F22AD0" w:rsidP="008B6644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</w:p>
    <w:p w14:paraId="17455BBE" w14:textId="77777777" w:rsidR="008B6644" w:rsidRPr="00ED67C0" w:rsidRDefault="008B6644" w:rsidP="008B66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SŁABE STRONY WNIOSKU</w:t>
      </w:r>
    </w:p>
    <w:p w14:paraId="5ADD362E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66"/>
        <w:rPr>
          <w:rFonts w:eastAsia="Times New Roman" w:cstheme="minorHAnsi"/>
          <w:i/>
          <w:szCs w:val="24"/>
          <w:lang w:eastAsia="pl-PL"/>
        </w:rPr>
      </w:pPr>
      <w:r w:rsidRPr="00ED67C0">
        <w:rPr>
          <w:rFonts w:eastAsia="Times New Roman" w:cstheme="minorHAnsi"/>
          <w:i/>
          <w:szCs w:val="24"/>
          <w:lang w:eastAsia="pl-PL"/>
        </w:rPr>
        <w:t xml:space="preserve">wypunktowanie  </w:t>
      </w:r>
    </w:p>
    <w:p w14:paraId="7374585A" w14:textId="77777777" w:rsidR="008B6644" w:rsidRDefault="008B6644" w:rsidP="008B6644">
      <w:pPr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……………………</w:t>
      </w:r>
    </w:p>
    <w:p w14:paraId="516E6623" w14:textId="77777777" w:rsidR="004F4B72" w:rsidRPr="008B6644" w:rsidRDefault="008B6644" w:rsidP="008B6644">
      <w:pPr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cstheme="minorHAnsi"/>
          <w:szCs w:val="24"/>
        </w:rPr>
        <w:t>Suma punktów przyznanych przez Recenzenta ………………………..</w:t>
      </w:r>
    </w:p>
    <w:sectPr w:rsidR="004F4B72" w:rsidRPr="008B6644" w:rsidSect="003D1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FAA13" w14:textId="77777777" w:rsidR="00ED52BE" w:rsidRDefault="00ED52BE" w:rsidP="008B6644">
      <w:pPr>
        <w:spacing w:after="0" w:line="240" w:lineRule="auto"/>
      </w:pPr>
      <w:r>
        <w:separator/>
      </w:r>
    </w:p>
  </w:endnote>
  <w:endnote w:type="continuationSeparator" w:id="0">
    <w:p w14:paraId="7E9D70A6" w14:textId="77777777" w:rsidR="00ED52BE" w:rsidRDefault="00ED52BE" w:rsidP="008B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5A1F3" w14:textId="77777777" w:rsidR="00630F9F" w:rsidRDefault="00630F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5D313" w14:textId="77777777" w:rsidR="00630F9F" w:rsidRDefault="00630F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40EAE" w14:textId="77777777" w:rsidR="00630F9F" w:rsidRDefault="00630F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E2937" w14:textId="77777777" w:rsidR="00ED52BE" w:rsidRDefault="00ED52BE" w:rsidP="008B6644">
      <w:pPr>
        <w:spacing w:after="0" w:line="240" w:lineRule="auto"/>
      </w:pPr>
      <w:r>
        <w:separator/>
      </w:r>
    </w:p>
  </w:footnote>
  <w:footnote w:type="continuationSeparator" w:id="0">
    <w:p w14:paraId="483CA625" w14:textId="77777777" w:rsidR="00ED52BE" w:rsidRDefault="00ED52BE" w:rsidP="008B6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EE0A1" w14:textId="77777777" w:rsidR="00630F9F" w:rsidRDefault="00630F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2491A" w14:textId="77777777" w:rsidR="00926B4D" w:rsidRPr="00ED67C0" w:rsidRDefault="008B6644" w:rsidP="003D1A5D">
    <w:pPr>
      <w:pStyle w:val="Nagwek"/>
      <w:rPr>
        <w:rFonts w:cstheme="minorHAnsi"/>
        <w:sz w:val="18"/>
      </w:rPr>
    </w:pPr>
    <w:r>
      <w:rPr>
        <w:rFonts w:cstheme="minorHAnsi"/>
        <w:sz w:val="18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F52E4" w14:textId="58DA9644" w:rsidR="00857C7B" w:rsidRPr="00857C7B" w:rsidRDefault="00857C7B" w:rsidP="00857C7B">
    <w:pPr>
      <w:pStyle w:val="Nagwek"/>
      <w:ind w:left="4962"/>
      <w:rPr>
        <w:rFonts w:cstheme="minorHAnsi"/>
        <w:sz w:val="20"/>
      </w:rPr>
    </w:pPr>
    <w:r w:rsidRPr="00857C7B">
      <w:rPr>
        <w:rFonts w:cstheme="minorHAnsi"/>
        <w:sz w:val="20"/>
      </w:rPr>
      <w:t>Załą</w:t>
    </w:r>
    <w:r w:rsidR="00630F9F">
      <w:rPr>
        <w:rFonts w:cstheme="minorHAnsi"/>
        <w:sz w:val="20"/>
      </w:rPr>
      <w:t>cznik nr</w:t>
    </w:r>
    <w:r w:rsidR="007C7850">
      <w:rPr>
        <w:rFonts w:cstheme="minorHAnsi"/>
        <w:sz w:val="20"/>
      </w:rPr>
      <w:t xml:space="preserve"> 2</w:t>
    </w:r>
    <w:r w:rsidR="007C7850">
      <w:rPr>
        <w:rFonts w:cstheme="minorHAnsi"/>
        <w:sz w:val="20"/>
      </w:rPr>
      <w:br/>
      <w:t>do zarządzenia nr 228</w:t>
    </w:r>
    <w:r w:rsidR="00630F9F">
      <w:rPr>
        <w:rFonts w:cstheme="minorHAnsi"/>
        <w:sz w:val="20"/>
      </w:rPr>
      <w:t>/XVI R/2024</w:t>
    </w:r>
  </w:p>
  <w:p w14:paraId="418BDEA1" w14:textId="77777777" w:rsidR="00857C7B" w:rsidRPr="00857C7B" w:rsidRDefault="00857C7B" w:rsidP="00857C7B">
    <w:pPr>
      <w:pStyle w:val="Nagwek"/>
      <w:ind w:left="4962"/>
      <w:rPr>
        <w:rFonts w:cstheme="minorHAnsi"/>
        <w:sz w:val="20"/>
      </w:rPr>
    </w:pPr>
    <w:r w:rsidRPr="00857C7B">
      <w:rPr>
        <w:rFonts w:cstheme="minorHAnsi"/>
        <w:sz w:val="20"/>
      </w:rPr>
      <w:t>Rektora Uniwersytetu Medycznego we Wrocławiu</w:t>
    </w:r>
  </w:p>
  <w:p w14:paraId="6A9546D8" w14:textId="1CC0F29A" w:rsidR="003D1A5D" w:rsidRPr="00857C7B" w:rsidRDefault="007C7850" w:rsidP="00857C7B">
    <w:pPr>
      <w:ind w:left="4962"/>
      <w:rPr>
        <w:rFonts w:cstheme="minorHAnsi"/>
        <w:sz w:val="16"/>
      </w:rPr>
    </w:pPr>
    <w:r>
      <w:rPr>
        <w:rFonts w:cstheme="minorHAnsi"/>
        <w:sz w:val="20"/>
      </w:rPr>
      <w:t xml:space="preserve">z dnia 16 października </w:t>
    </w:r>
    <w:bookmarkStart w:id="0" w:name="_GoBack"/>
    <w:bookmarkEnd w:id="0"/>
    <w:r w:rsidR="00630F9F">
      <w:rPr>
        <w:rFonts w:cstheme="minorHAnsi"/>
        <w:sz w:val="20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0FC"/>
    <w:multiLevelType w:val="hybridMultilevel"/>
    <w:tmpl w:val="709C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774C1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B8C3B43"/>
    <w:multiLevelType w:val="hybridMultilevel"/>
    <w:tmpl w:val="8E443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00C1E"/>
    <w:multiLevelType w:val="hybridMultilevel"/>
    <w:tmpl w:val="6B4E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44"/>
    <w:rsid w:val="00046350"/>
    <w:rsid w:val="000D05D3"/>
    <w:rsid w:val="001117F0"/>
    <w:rsid w:val="0017484F"/>
    <w:rsid w:val="00323F03"/>
    <w:rsid w:val="003B6A54"/>
    <w:rsid w:val="003C7E3A"/>
    <w:rsid w:val="003D1A5D"/>
    <w:rsid w:val="004F4B72"/>
    <w:rsid w:val="00630F9F"/>
    <w:rsid w:val="007C7850"/>
    <w:rsid w:val="007F5B12"/>
    <w:rsid w:val="00857C7B"/>
    <w:rsid w:val="00866001"/>
    <w:rsid w:val="008B6644"/>
    <w:rsid w:val="008F1301"/>
    <w:rsid w:val="00926B4D"/>
    <w:rsid w:val="009C21A2"/>
    <w:rsid w:val="00C53A9C"/>
    <w:rsid w:val="00ED52BE"/>
    <w:rsid w:val="00F225BD"/>
    <w:rsid w:val="00F22AD0"/>
    <w:rsid w:val="00F5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D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644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7C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B6644"/>
    <w:pPr>
      <w:keepNext/>
      <w:spacing w:after="0" w:line="240" w:lineRule="auto"/>
      <w:ind w:left="2124" w:firstLine="708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8B664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644"/>
  </w:style>
  <w:style w:type="paragraph" w:styleId="Stopka">
    <w:name w:val="footer"/>
    <w:basedOn w:val="Normalny"/>
    <w:link w:val="StopkaZnak"/>
    <w:uiPriority w:val="99"/>
    <w:unhideWhenUsed/>
    <w:rsid w:val="008B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6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6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66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66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3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0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5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5D3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7C7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644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7C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B6644"/>
    <w:pPr>
      <w:keepNext/>
      <w:spacing w:after="0" w:line="240" w:lineRule="auto"/>
      <w:ind w:left="2124" w:firstLine="708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8B664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644"/>
  </w:style>
  <w:style w:type="paragraph" w:styleId="Stopka">
    <w:name w:val="footer"/>
    <w:basedOn w:val="Normalny"/>
    <w:link w:val="StopkaZnak"/>
    <w:uiPriority w:val="99"/>
    <w:unhideWhenUsed/>
    <w:rsid w:val="008B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6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6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66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66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3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0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5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5D3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7C7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Joanna Susłowicz</cp:lastModifiedBy>
  <cp:revision>5</cp:revision>
  <cp:lastPrinted>2022-08-31T08:14:00Z</cp:lastPrinted>
  <dcterms:created xsi:type="dcterms:W3CDTF">2024-09-12T13:26:00Z</dcterms:created>
  <dcterms:modified xsi:type="dcterms:W3CDTF">2024-10-17T05:44:00Z</dcterms:modified>
</cp:coreProperties>
</file>